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 w:val="0"/>
        <w:snapToGrid w:val="0"/>
        <w:spacing w:line="6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附件2</w:t>
      </w:r>
    </w:p>
    <w:p>
      <w:pPr>
        <w:widowControl w:val="0"/>
        <w:wordWrap/>
        <w:adjustRightInd w:val="0"/>
        <w:snapToGrid w:val="0"/>
        <w:spacing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color w:val="000000"/>
          <w:sz w:val="44"/>
          <w:szCs w:val="36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36"/>
          <w:lang w:val="en-US" w:eastAsia="zh-CN"/>
        </w:rPr>
        <w:t>人民监督员申请表</w:t>
      </w:r>
    </w:p>
    <w:bookmarkEnd w:id="0"/>
    <w:p>
      <w:pPr>
        <w:widowControl w:val="0"/>
        <w:wordWrap/>
        <w:adjustRightInd w:val="0"/>
        <w:snapToGrid w:val="0"/>
        <w:spacing w:line="6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</w:p>
    <w:tbl>
      <w:tblPr>
        <w:tblpPr w:leftFromText="180" w:rightFromText="180" w:vertAnchor="page" w:horzAnchor="page" w:tblpX="1672" w:tblpY="2898"/>
        <w:tblW w:w="85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080"/>
        <w:gridCol w:w="80"/>
        <w:gridCol w:w="890"/>
        <w:gridCol w:w="480"/>
        <w:gridCol w:w="462"/>
        <w:gridCol w:w="818"/>
        <w:gridCol w:w="52"/>
        <w:gridCol w:w="555"/>
        <w:gridCol w:w="789"/>
        <w:gridCol w:w="81"/>
        <w:gridCol w:w="1753"/>
      </w:tblGrid>
      <w:tr>
        <w:trPr>
          <w:trHeight w:val="695" w:hRule="atLeast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性别</w:t>
            </w:r>
          </w:p>
        </w:tc>
        <w:tc>
          <w:tcPr>
            <w:tcW w:w="94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出生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年月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1834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照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rPr>
          <w:trHeight w:val="780" w:hRule="atLeast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籍贯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民族</w:t>
            </w:r>
          </w:p>
        </w:tc>
        <w:tc>
          <w:tcPr>
            <w:tcW w:w="942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政治面貌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</w:tc>
        <w:tc>
          <w:tcPr>
            <w:tcW w:w="183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rPr>
          <w:trHeight w:val="660" w:hRule="atLeast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健康状况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身份证号码</w:t>
            </w:r>
          </w:p>
        </w:tc>
        <w:tc>
          <w:tcPr>
            <w:tcW w:w="3156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1834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rPr>
          <w:trHeight w:val="589" w:hRule="atLeast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户籍地</w:t>
            </w:r>
          </w:p>
        </w:tc>
        <w:tc>
          <w:tcPr>
            <w:tcW w:w="7040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省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>县（市、区）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</w:p>
        </w:tc>
      </w:tr>
      <w:tr>
        <w:trPr>
          <w:trHeight w:val="387" w:hRule="atLeast"/>
        </w:trPr>
        <w:tc>
          <w:tcPr>
            <w:tcW w:w="1515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经常居住地</w:t>
            </w:r>
          </w:p>
        </w:tc>
        <w:tc>
          <w:tcPr>
            <w:tcW w:w="7040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省     </w:t>
            </w:r>
            <w:r>
              <w:rPr>
                <w:rFonts w:hint="eastAsia" w:eastAsia="方正书宋_GBK"/>
                <w:color w:val="000000"/>
                <w:sz w:val="24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>县（市、区）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乡镇（街道）    </w:t>
            </w:r>
          </w:p>
        </w:tc>
      </w:tr>
      <w:tr>
        <w:trPr>
          <w:trHeight w:val="343" w:hRule="atLeast"/>
        </w:trPr>
        <w:tc>
          <w:tcPr>
            <w:tcW w:w="1515" w:type="dxa"/>
            <w:vMerge w:val="continue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7040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村（居）委会联系人：         联系电话：</w:t>
            </w:r>
          </w:p>
        </w:tc>
      </w:tr>
      <w:tr>
        <w:trPr>
          <w:trHeight w:val="720" w:hRule="atLeast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文化程度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毕业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院校</w:t>
            </w:r>
          </w:p>
        </w:tc>
        <w:tc>
          <w:tcPr>
            <w:tcW w:w="236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专业</w:t>
            </w:r>
          </w:p>
        </w:tc>
        <w:tc>
          <w:tcPr>
            <w:tcW w:w="175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工作单位</w:t>
            </w:r>
          </w:p>
        </w:tc>
        <w:tc>
          <w:tcPr>
            <w:tcW w:w="4417" w:type="dxa"/>
            <w:gridSpan w:val="8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87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职务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职称</w:t>
            </w:r>
          </w:p>
        </w:tc>
        <w:tc>
          <w:tcPr>
            <w:tcW w:w="1753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rPr>
          <w:trHeight w:val="720" w:hRule="atLeast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社会兼职</w:t>
            </w:r>
          </w:p>
        </w:tc>
        <w:tc>
          <w:tcPr>
            <w:tcW w:w="7040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rPr>
          <w:trHeight w:val="730" w:hRule="atLeast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通讯地址</w:t>
            </w:r>
          </w:p>
        </w:tc>
        <w:tc>
          <w:tcPr>
            <w:tcW w:w="3810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邮编</w:t>
            </w:r>
          </w:p>
        </w:tc>
        <w:tc>
          <w:tcPr>
            <w:tcW w:w="1834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rPr>
          <w:trHeight w:val="589" w:hRule="atLeast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联系电话</w:t>
            </w:r>
          </w:p>
        </w:tc>
        <w:tc>
          <w:tcPr>
            <w:tcW w:w="2530" w:type="dxa"/>
            <w:gridSpan w:val="4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电子邮箱</w:t>
            </w:r>
          </w:p>
        </w:tc>
        <w:tc>
          <w:tcPr>
            <w:tcW w:w="323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rPr>
          <w:trHeight w:val="870" w:hRule="atLeast"/>
        </w:trPr>
        <w:tc>
          <w:tcPr>
            <w:tcW w:w="4045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党政</w:t>
            </w:r>
            <w:r>
              <w:rPr>
                <w:rFonts w:hint="eastAsia" w:eastAsia="方正书宋_GBK"/>
                <w:color w:val="000000"/>
                <w:sz w:val="24"/>
              </w:rPr>
              <w:t>机关、事业单位工作人员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否　□</w:t>
            </w:r>
          </w:p>
        </w:tc>
        <w:tc>
          <w:tcPr>
            <w:tcW w:w="4510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是否从事法律相关工作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</w:tr>
      <w:tr>
        <w:trPr>
          <w:trHeight w:val="885" w:hRule="atLeast"/>
        </w:trPr>
        <w:tc>
          <w:tcPr>
            <w:tcW w:w="4045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是否曾任人民监督员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是　□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书宋_GBK"/>
                <w:color w:val="000000"/>
                <w:sz w:val="24"/>
              </w:rPr>
              <w:t>否　□</w:t>
            </w:r>
          </w:p>
        </w:tc>
        <w:tc>
          <w:tcPr>
            <w:tcW w:w="4510" w:type="dxa"/>
            <w:gridSpan w:val="7"/>
            <w:vAlign w:val="center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是否人大代表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是□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eastAsia="方正书宋_GBK"/>
                <w:color w:val="000000"/>
                <w:sz w:val="24"/>
              </w:rPr>
              <w:t>否□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是否</w:t>
            </w:r>
            <w:r>
              <w:rPr>
                <w:rFonts w:hint="eastAsia" w:eastAsia="方正书宋_GBK"/>
                <w:color w:val="000000"/>
                <w:sz w:val="24"/>
              </w:rPr>
              <w:t>政协委员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是□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否□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全国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省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市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县</w:t>
            </w:r>
            <w:r>
              <w:rPr>
                <w:rFonts w:hint="eastAsia" w:eastAsia="方正书宋_GBK"/>
                <w:color w:val="000000"/>
                <w:sz w:val="24"/>
              </w:rPr>
              <w:t>□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届</w:t>
            </w:r>
          </w:p>
        </w:tc>
      </w:tr>
      <w:tr>
        <w:trPr>
          <w:trHeight w:val="2620" w:hRule="atLeast"/>
        </w:trPr>
        <w:tc>
          <w:tcPr>
            <w:tcW w:w="1515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工作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简历</w:t>
            </w:r>
          </w:p>
        </w:tc>
        <w:tc>
          <w:tcPr>
            <w:tcW w:w="7040" w:type="dxa"/>
            <w:gridSpan w:val="11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</w:tc>
      </w:tr>
    </w:tbl>
    <w:tbl>
      <w:tblPr>
        <w:tblpPr w:leftFromText="180" w:rightFromText="180" w:vertAnchor="page" w:horzAnchor="page" w:tblpX="1777" w:tblpY="2317"/>
        <w:tblW w:w="85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6875"/>
      </w:tblGrid>
      <w:tr>
        <w:trPr>
          <w:trHeight w:val="1960" w:hRule="atLeast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家庭成员及主要社会关系</w:t>
            </w:r>
          </w:p>
        </w:tc>
        <w:tc>
          <w:tcPr>
            <w:tcW w:w="687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</w:tc>
      </w:tr>
      <w:tr>
        <w:trPr>
          <w:trHeight w:val="1839" w:hRule="atLeast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申请人</w:t>
            </w:r>
            <w:r>
              <w:rPr>
                <w:rFonts w:hint="eastAsia" w:eastAsia="方正书宋_GBK"/>
                <w:color w:val="000000"/>
                <w:sz w:val="24"/>
              </w:rPr>
              <w:t>承诺</w:t>
            </w:r>
          </w:p>
        </w:tc>
        <w:tc>
          <w:tcPr>
            <w:tcW w:w="687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以上所填内容属实、提供材料真实</w:t>
            </w: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本人符合人民监督员选任条件，</w:t>
            </w:r>
            <w:r>
              <w:rPr>
                <w:rFonts w:hint="eastAsia" w:eastAsia="方正书宋_GBK"/>
                <w:b w:val="0"/>
                <w:bCs w:val="0"/>
                <w:color w:val="000000"/>
                <w:sz w:val="24"/>
                <w:lang w:val="en-US" w:eastAsia="zh-CN"/>
              </w:rPr>
              <w:t>自愿担任人民监督员，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>遵守人民监督员管理制度。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签名：               年   月   日</w:t>
            </w:r>
          </w:p>
        </w:tc>
      </w:tr>
      <w:tr>
        <w:trPr>
          <w:trHeight w:val="965" w:hRule="atLeast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工作单位或村（居）委会意见</w:t>
            </w:r>
          </w:p>
        </w:tc>
        <w:tc>
          <w:tcPr>
            <w:tcW w:w="687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章 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联系人：        联系电话：         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  <w:tr>
        <w:trPr>
          <w:trHeight w:val="1640" w:hRule="atLeast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资格审查情况</w:t>
            </w:r>
          </w:p>
        </w:tc>
        <w:tc>
          <w:tcPr>
            <w:tcW w:w="687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审查人：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月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方正书宋_GBK"/>
                <w:color w:val="000000"/>
                <w:sz w:val="24"/>
              </w:rPr>
              <w:t>复核人：    年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月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 日</w:t>
            </w:r>
          </w:p>
        </w:tc>
      </w:tr>
      <w:tr>
        <w:trPr>
          <w:trHeight w:val="1040" w:hRule="atLeast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eastAsia="zh-CN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考察情况</w:t>
            </w:r>
          </w:p>
        </w:tc>
        <w:tc>
          <w:tcPr>
            <w:tcW w:w="687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考察人：   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月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日</w:t>
            </w:r>
          </w:p>
        </w:tc>
      </w:tr>
      <w:tr>
        <w:trPr>
          <w:trHeight w:val="1103" w:hRule="atLeast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  <w:lang w:eastAsia="zh-CN"/>
              </w:rPr>
              <w:t>评议情况</w:t>
            </w:r>
          </w:p>
        </w:tc>
        <w:tc>
          <w:tcPr>
            <w:tcW w:w="687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 xml:space="preserve">负责人：                        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</w:t>
            </w:r>
            <w:r>
              <w:rPr>
                <w:rFonts w:hint="eastAsia" w:eastAsia="方正书宋_GBK"/>
                <w:color w:val="000000"/>
                <w:sz w:val="24"/>
              </w:rPr>
              <w:t xml:space="preserve">年  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方正书宋_GBK"/>
                <w:color w:val="000000"/>
                <w:sz w:val="24"/>
              </w:rPr>
              <w:t>月   日</w:t>
            </w:r>
          </w:p>
        </w:tc>
      </w:tr>
      <w:tr>
        <w:trPr>
          <w:trHeight w:val="1175" w:hRule="atLeast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公示情况</w:t>
            </w:r>
          </w:p>
        </w:tc>
        <w:tc>
          <w:tcPr>
            <w:tcW w:w="687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</w:rPr>
              <w:t xml:space="preserve">                </w:t>
            </w: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  <w:lang w:val="en-US" w:eastAsia="zh-CN"/>
              </w:rPr>
              <w:t xml:space="preserve">               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经办人：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年   月   日</w:t>
            </w:r>
          </w:p>
        </w:tc>
      </w:tr>
      <w:tr>
        <w:trPr>
          <w:trHeight w:val="1735" w:hRule="atLeast"/>
        </w:trPr>
        <w:tc>
          <w:tcPr>
            <w:tcW w:w="169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</w:rPr>
            </w:pPr>
            <w:r>
              <w:rPr>
                <w:rFonts w:hint="eastAsia" w:eastAsia="方正书宋_GBK"/>
                <w:color w:val="000000"/>
                <w:sz w:val="24"/>
              </w:rPr>
              <w:t>选任机关意见</w:t>
            </w:r>
          </w:p>
        </w:tc>
        <w:tc>
          <w:tcPr>
            <w:tcW w:w="6875" w:type="dxa"/>
            <w:vAlign w:val="top"/>
          </w:tcPr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</w:t>
            </w:r>
          </w:p>
          <w:p>
            <w:pPr>
              <w:adjustRightInd w:val="0"/>
              <w:snapToGrid w:val="0"/>
              <w:spacing w:line="360" w:lineRule="exact"/>
              <w:jc w:val="both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盖</w:t>
            </w: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方正书宋_GBK"/>
                <w:color w:val="000000"/>
                <w:sz w:val="24"/>
              </w:rPr>
              <w:t>章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                                                      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eastAsia="方正书宋_GBK"/>
                <w:color w:val="000000"/>
                <w:sz w:val="24"/>
                <w:lang w:val="en-US" w:eastAsia="zh-CN"/>
              </w:rPr>
            </w:pPr>
            <w:r>
              <w:rPr>
                <w:rFonts w:hint="eastAsia" w:eastAsia="方正书宋_GBK"/>
                <w:color w:val="000000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eastAsia="方正书宋_GBK"/>
                <w:color w:val="000000"/>
                <w:sz w:val="24"/>
              </w:rPr>
              <w:t>年   月   日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4" w:type="default"/>
      <w:pgSz w:w="11906" w:h="16838"/>
      <w:pgMar w:top="1440" w:right="1803" w:bottom="1531" w:left="1803" w:header="851" w:footer="992" w:gutter="0"/>
      <w:paperSrc w:first="0" w:other="0"/>
      <w:pgNumType w:fmt="numberInDash"/>
      <w:cols w:space="720" w:num="1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1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宋体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eastAsia="宋体"/>
        <w:kern w:val="2"/>
        <w:sz w:val="18"/>
        <w:szCs w:val="24"/>
        <w:lang w:val="en-US" w:eastAsia="zh-CN" w:bidi="ar-SA"/>
      </w:rPr>
      <w:pict>
        <v:shape id="文本框2" o:spid="_x0000_s1025" type="#_x0000_t202" style="position:absolute;left:0;margin-top:-4.55pt;height:14.9pt;width:38.55pt;mso-position-horizontal:outside;mso-position-horizontal-relative:margin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>
            <w:txbxContent>
              <w:p>
                <w:pPr>
                  <w:snapToGrid w:val="0"/>
                  <w:rPr>
                    <w:rFonts w:hint="eastAsia" w:ascii="仿宋" w:hAnsi="仿宋" w:eastAsia="仿宋" w:cs="仿宋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 w:ascii="仿宋" w:hAnsi="仿宋" w:eastAsia="仿宋" w:cs="仿宋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 w:ascii="仿宋" w:hAnsi="仿宋" w:eastAsia="仿宋" w:cs="仿宋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rFonts w:eastAsia="宋体"/>
        <w:kern w:val="2"/>
        <w:sz w:val="18"/>
        <w:szCs w:val="24"/>
        <w:lang w:val="en-US" w:eastAsia="zh-CN" w:bidi="ar-SA"/>
      </w:rPr>
      <w:pict>
        <v:shape id="文本框 5" o:spid="_x0000_s1026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FFFFFF" fill="t" stroke="t">
      <v:fill type="gradient" on="t" color2="#FFFFFF" angle="-9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0"/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5">
    <w:name w:val="样式1"/>
    <w:basedOn w:val="2"/>
    <w:uiPriority w:val="0"/>
    <w:pPr>
      <w:jc w:val="both"/>
    </w:pPr>
    <w:rPr>
      <w:rFonts w:ascii="Calibri" w:hAnsi="Calibri" w:eastAsia="仿宋" w:cs="Times New Roman"/>
      <w:sz w:val="32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Lenovo</dc:creator>
  <cp:lastModifiedBy>super</cp:lastModifiedBy>
  <cp:lastPrinted>2021-11-03T07:49:27Z</cp:lastPrinted>
  <dcterms:modified xsi:type="dcterms:W3CDTF">2021-11-08T09:39:48Z</dcterms:modified>
  <dc:title>晋司  [2021]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  <property fmtid="{D5CDD505-2E9C-101B-9397-08002B2CF9AE}" pid="3" name="ICV">
    <vt:lpwstr>D6C156B4ABDD46E3BA601AA6BCE29E6F</vt:lpwstr>
  </property>
</Properties>
</file>