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25" w:rsidRDefault="005E0F35">
      <w:pPr>
        <w:pStyle w:val="a5"/>
        <w:wordWrap w:val="0"/>
        <w:spacing w:line="440" w:lineRule="exact"/>
        <w:jc w:val="both"/>
        <w:rPr>
          <w:rStyle w:val="a6"/>
          <w:rFonts w:ascii="方正小标宋简体" w:eastAsia="方正小标宋简体"/>
          <w:b w:val="0"/>
          <w:bCs w:val="0"/>
          <w:sz w:val="28"/>
          <w:szCs w:val="28"/>
        </w:rPr>
      </w:pPr>
      <w:r>
        <w:rPr>
          <w:rStyle w:val="a6"/>
          <w:rFonts w:ascii="方正小标宋简体" w:eastAsia="方正小标宋简体" w:hint="eastAsia"/>
          <w:b w:val="0"/>
          <w:bCs w:val="0"/>
          <w:sz w:val="28"/>
          <w:szCs w:val="28"/>
        </w:rPr>
        <w:t>附件</w:t>
      </w:r>
      <w:r w:rsidR="00475425">
        <w:rPr>
          <w:rStyle w:val="a6"/>
          <w:rFonts w:ascii="方正小标宋简体" w:eastAsia="方正小标宋简体" w:hint="eastAsia"/>
          <w:b w:val="0"/>
          <w:bCs w:val="0"/>
          <w:sz w:val="28"/>
          <w:szCs w:val="28"/>
        </w:rPr>
        <w:t>3</w:t>
      </w:r>
      <w:r>
        <w:rPr>
          <w:rStyle w:val="a6"/>
          <w:rFonts w:ascii="方正小标宋简体" w:eastAsia="方正小标宋简体" w:hint="eastAsia"/>
          <w:b w:val="0"/>
          <w:bCs w:val="0"/>
          <w:sz w:val="28"/>
          <w:szCs w:val="28"/>
        </w:rPr>
        <w:t>：</w:t>
      </w:r>
    </w:p>
    <w:p w:rsidR="00000925" w:rsidRDefault="005E0F35">
      <w:pPr>
        <w:pStyle w:val="a5"/>
        <w:wordWrap w:val="0"/>
        <w:spacing w:line="440" w:lineRule="exact"/>
        <w:jc w:val="center"/>
        <w:rPr>
          <w:rStyle w:val="a6"/>
          <w:rFonts w:ascii="方正小标宋简体" w:eastAsia="方正小标宋简体"/>
          <w:sz w:val="44"/>
          <w:szCs w:val="44"/>
        </w:rPr>
      </w:pPr>
      <w:r>
        <w:rPr>
          <w:rStyle w:val="a6"/>
          <w:rFonts w:ascii="方正小标宋简体" w:eastAsia="方正小标宋简体" w:hint="eastAsia"/>
          <w:sz w:val="44"/>
          <w:szCs w:val="44"/>
        </w:rPr>
        <w:t>承诺书</w:t>
      </w:r>
    </w:p>
    <w:p w:rsidR="00000925" w:rsidRPr="009E0EE8" w:rsidRDefault="005E0F35" w:rsidP="009E0EE8">
      <w:pPr>
        <w:spacing w:line="400" w:lineRule="exact"/>
        <w:ind w:firstLineChars="200" w:firstLine="600"/>
        <w:rPr>
          <w:rFonts w:ascii="仿宋" w:eastAsia="仿宋" w:hAnsi="仿宋"/>
          <w:sz w:val="32"/>
          <w:szCs w:val="32"/>
        </w:rPr>
      </w:pPr>
      <w:r>
        <w:rPr>
          <w:rFonts w:ascii="仿宋_GB2312" w:eastAsia="仿宋_GB2312"/>
          <w:color w:val="000000"/>
          <w:sz w:val="30"/>
          <w:szCs w:val="30"/>
        </w:rPr>
        <w:t>我已仔细阅读</w:t>
      </w:r>
      <w:r>
        <w:rPr>
          <w:rFonts w:ascii="仿宋_GB2312" w:eastAsia="仿宋_GB2312" w:hint="eastAsia"/>
          <w:color w:val="000000"/>
          <w:sz w:val="30"/>
          <w:szCs w:val="30"/>
        </w:rPr>
        <w:t>《</w:t>
      </w:r>
      <w:r w:rsidR="009E0EE8" w:rsidRPr="009E0EE8">
        <w:rPr>
          <w:rFonts w:ascii="仿宋_GB2312" w:eastAsia="仿宋_GB2312" w:hAnsi="宋体" w:cs="宋体" w:hint="eastAsia"/>
          <w:color w:val="000000"/>
          <w:kern w:val="0"/>
          <w:sz w:val="30"/>
          <w:szCs w:val="30"/>
        </w:rPr>
        <w:t>长治县2018年公开招聘卫生计生系统事业单位医务工作人员和政府购买服务岗位医务工作人员</w:t>
      </w:r>
      <w:r w:rsidRPr="009E0EE8">
        <w:rPr>
          <w:rFonts w:ascii="仿宋_GB2312" w:eastAsia="仿宋_GB2312" w:hAnsi="宋体" w:cs="宋体"/>
          <w:color w:val="000000"/>
          <w:kern w:val="0"/>
          <w:sz w:val="30"/>
          <w:szCs w:val="30"/>
        </w:rPr>
        <w:t>公告</w:t>
      </w:r>
      <w:r w:rsidRPr="009E0EE8">
        <w:rPr>
          <w:rFonts w:ascii="仿宋_GB2312" w:eastAsia="仿宋_GB2312" w:hAnsi="宋体" w:cs="宋体" w:hint="eastAsia"/>
          <w:color w:val="000000"/>
          <w:kern w:val="0"/>
          <w:sz w:val="30"/>
          <w:szCs w:val="30"/>
        </w:rPr>
        <w:t>》</w:t>
      </w:r>
      <w:r w:rsidRPr="009E0EE8">
        <w:rPr>
          <w:rFonts w:ascii="仿宋_GB2312" w:eastAsia="仿宋_GB2312" w:hAnsi="宋体" w:cs="宋体"/>
          <w:color w:val="000000"/>
          <w:kern w:val="0"/>
          <w:sz w:val="30"/>
          <w:szCs w:val="30"/>
        </w:rPr>
        <w:t>及</w:t>
      </w:r>
      <w:r w:rsidRPr="009E0EE8">
        <w:rPr>
          <w:rFonts w:ascii="仿宋_GB2312" w:eastAsia="仿宋_GB2312" w:hAnsi="宋体" w:cs="宋体" w:hint="eastAsia"/>
          <w:color w:val="000000"/>
          <w:kern w:val="0"/>
          <w:sz w:val="30"/>
          <w:szCs w:val="30"/>
        </w:rPr>
        <w:t>《事业单位</w:t>
      </w:r>
      <w:r w:rsidRPr="009E0EE8">
        <w:rPr>
          <w:rFonts w:ascii="仿宋_GB2312" w:eastAsia="仿宋_GB2312" w:hAnsi="宋体" w:cs="宋体"/>
          <w:color w:val="000000"/>
          <w:kern w:val="0"/>
          <w:sz w:val="30"/>
          <w:szCs w:val="30"/>
        </w:rPr>
        <w:t>违纪违规处理办法</w:t>
      </w:r>
      <w:r w:rsidRPr="009E0EE8">
        <w:rPr>
          <w:rFonts w:ascii="仿宋_GB2312" w:eastAsia="仿宋_GB2312" w:hAnsi="宋体" w:cs="宋体" w:hint="eastAsia"/>
          <w:color w:val="000000"/>
          <w:kern w:val="0"/>
          <w:sz w:val="30"/>
          <w:szCs w:val="30"/>
        </w:rPr>
        <w:t>》</w:t>
      </w:r>
      <w:r w:rsidRPr="009E0EE8">
        <w:rPr>
          <w:rFonts w:ascii="仿宋_GB2312" w:eastAsia="仿宋_GB2312" w:hAnsi="宋体" w:cs="宋体"/>
          <w:color w:val="000000"/>
          <w:kern w:val="0"/>
          <w:sz w:val="30"/>
          <w:szCs w:val="30"/>
        </w:rPr>
        <w:t>等</w:t>
      </w:r>
      <w:r w:rsidRPr="009E0EE8">
        <w:rPr>
          <w:rFonts w:ascii="仿宋_GB2312" w:eastAsia="仿宋_GB2312" w:hAnsi="宋体" w:cs="宋体" w:hint="eastAsia"/>
          <w:color w:val="000000"/>
          <w:kern w:val="0"/>
          <w:sz w:val="30"/>
          <w:szCs w:val="30"/>
        </w:rPr>
        <w:t>资</w:t>
      </w:r>
      <w:r w:rsidRPr="009E0EE8">
        <w:rPr>
          <w:rFonts w:ascii="仿宋_GB2312" w:eastAsia="仿宋_GB2312" w:hAnsi="宋体" w:cs="宋体"/>
          <w:color w:val="000000"/>
          <w:kern w:val="0"/>
          <w:sz w:val="30"/>
          <w:szCs w:val="30"/>
        </w:rPr>
        <w:t>料，</w:t>
      </w:r>
      <w:r>
        <w:rPr>
          <w:rFonts w:ascii="仿宋_GB2312" w:eastAsia="仿宋_GB2312"/>
          <w:color w:val="000000"/>
          <w:sz w:val="30"/>
          <w:szCs w:val="30"/>
        </w:rPr>
        <w:t>清楚并理解其内</w:t>
      </w:r>
      <w:r>
        <w:rPr>
          <w:rFonts w:ascii="仿宋_GB2312" w:eastAsia="仿宋_GB2312" w:hint="eastAsia"/>
          <w:color w:val="000000"/>
          <w:sz w:val="30"/>
          <w:szCs w:val="30"/>
        </w:rPr>
        <w:t>容。</w:t>
      </w:r>
    </w:p>
    <w:p w:rsidR="00000925" w:rsidRDefault="005E0F35" w:rsidP="009E0EE8">
      <w:pPr>
        <w:pStyle w:val="a5"/>
        <w:spacing w:before="0" w:beforeAutospacing="0" w:after="0" w:afterAutospacing="0" w:line="400" w:lineRule="exact"/>
        <w:ind w:firstLineChars="196" w:firstLine="590"/>
        <w:jc w:val="both"/>
        <w:rPr>
          <w:rFonts w:ascii="仿宋_GB2312" w:eastAsia="仿宋_GB2312"/>
          <w:color w:val="000000"/>
          <w:sz w:val="30"/>
          <w:szCs w:val="30"/>
        </w:rPr>
      </w:pPr>
      <w:r>
        <w:rPr>
          <w:rFonts w:ascii="仿宋_GB2312" w:eastAsia="仿宋_GB2312"/>
          <w:b/>
          <w:color w:val="000000"/>
          <w:sz w:val="30"/>
          <w:szCs w:val="30"/>
        </w:rPr>
        <w:t>在此我郑重承诺：</w:t>
      </w:r>
    </w:p>
    <w:p w:rsidR="00000925" w:rsidRDefault="005E0F35" w:rsidP="009E0EE8">
      <w:pPr>
        <w:pStyle w:val="a5"/>
        <w:spacing w:before="0" w:beforeAutospacing="0" w:after="0" w:afterAutospacing="0" w:line="4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w:t>
      </w:r>
      <w:r>
        <w:rPr>
          <w:rFonts w:ascii="仿宋_GB2312" w:eastAsia="仿宋_GB2312"/>
          <w:color w:val="000000"/>
          <w:sz w:val="30"/>
          <w:szCs w:val="30"/>
        </w:rPr>
        <w:t>自觉遵守</w:t>
      </w:r>
      <w:r>
        <w:rPr>
          <w:rFonts w:ascii="仿宋_GB2312" w:eastAsia="仿宋_GB2312" w:hint="eastAsia"/>
          <w:color w:val="000000"/>
          <w:sz w:val="30"/>
          <w:szCs w:val="30"/>
        </w:rPr>
        <w:t>事业单位公开招聘考试聘用的</w:t>
      </w:r>
      <w:r>
        <w:rPr>
          <w:rFonts w:ascii="仿宋_GB2312" w:eastAsia="仿宋_GB2312"/>
          <w:color w:val="000000"/>
          <w:sz w:val="30"/>
          <w:szCs w:val="30"/>
        </w:rPr>
        <w:t>有关政策；</w:t>
      </w:r>
      <w:r>
        <w:rPr>
          <w:rFonts w:ascii="仿宋_GB2312" w:eastAsia="仿宋_GB2312"/>
          <w:color w:val="000000"/>
          <w:sz w:val="30"/>
          <w:szCs w:val="30"/>
        </w:rPr>
        <w:br/>
        <w:t xml:space="preserve">　</w:t>
      </w:r>
      <w:r>
        <w:rPr>
          <w:rFonts w:ascii="仿宋_GB2312" w:eastAsia="仿宋_GB2312" w:hint="eastAsia"/>
          <w:color w:val="000000"/>
          <w:sz w:val="30"/>
          <w:szCs w:val="30"/>
        </w:rPr>
        <w:t xml:space="preserve">  二、</w:t>
      </w:r>
      <w:r>
        <w:rPr>
          <w:rFonts w:ascii="仿宋_GB2312" w:eastAsia="仿宋_GB2312"/>
          <w:color w:val="000000"/>
          <w:sz w:val="30"/>
          <w:szCs w:val="30"/>
        </w:rPr>
        <w:t>真实、准确地提供本人个人信息、证明资料、证件等相关材料；</w:t>
      </w:r>
      <w:r>
        <w:rPr>
          <w:rFonts w:ascii="仿宋_GB2312" w:eastAsia="仿宋_GB2312"/>
          <w:color w:val="000000"/>
          <w:sz w:val="30"/>
          <w:szCs w:val="30"/>
        </w:rPr>
        <w:br/>
        <w:t xml:space="preserve">　　三、认真履行报考人员的各项义务；</w:t>
      </w:r>
      <w:r>
        <w:rPr>
          <w:rFonts w:ascii="仿宋_GB2312" w:eastAsia="仿宋_GB2312"/>
          <w:color w:val="000000"/>
          <w:sz w:val="30"/>
          <w:szCs w:val="30"/>
        </w:rPr>
        <w:br/>
        <w:t xml:space="preserve">　　四、遵守考试纪律，服从考试安排，不舞弊或协助他人舞弊；</w:t>
      </w:r>
      <w:r>
        <w:rPr>
          <w:rFonts w:ascii="仿宋_GB2312" w:eastAsia="仿宋_GB2312"/>
          <w:color w:val="000000"/>
          <w:sz w:val="30"/>
          <w:szCs w:val="30"/>
        </w:rPr>
        <w:br/>
      </w:r>
      <w:r>
        <w:rPr>
          <w:rFonts w:ascii="仿宋_GB2312" w:eastAsia="仿宋_GB2312" w:hint="eastAsia"/>
          <w:color w:val="000000"/>
          <w:sz w:val="30"/>
          <w:szCs w:val="30"/>
        </w:rPr>
        <w:t xml:space="preserve">    五、如出现</w:t>
      </w:r>
      <w:r w:rsidR="00C77347">
        <w:rPr>
          <w:rFonts w:ascii="仿宋_GB2312" w:eastAsia="仿宋_GB2312" w:hint="eastAsia"/>
          <w:color w:val="000000"/>
          <w:sz w:val="30"/>
          <w:szCs w:val="30"/>
        </w:rPr>
        <w:t>以</w:t>
      </w:r>
      <w:r>
        <w:rPr>
          <w:rFonts w:ascii="仿宋_GB2312" w:eastAsia="仿宋_GB2312" w:hint="eastAsia"/>
          <w:color w:val="000000"/>
          <w:sz w:val="30"/>
          <w:szCs w:val="30"/>
        </w:rPr>
        <w:t>下情形视为自动放弃本次考试:</w:t>
      </w:r>
      <w:r>
        <w:rPr>
          <w:rFonts w:ascii="仿宋_GB2312" w:eastAsia="仿宋_GB2312" w:hint="eastAsia"/>
          <w:color w:val="000000"/>
          <w:sz w:val="30"/>
          <w:szCs w:val="30"/>
        </w:rPr>
        <w:br/>
        <w:t xml:space="preserve">    (1)</w:t>
      </w:r>
      <w:r w:rsidR="00C77347">
        <w:rPr>
          <w:rFonts w:ascii="仿宋_GB2312" w:eastAsia="仿宋_GB2312" w:hint="eastAsia"/>
          <w:color w:val="000000"/>
          <w:sz w:val="30"/>
          <w:szCs w:val="30"/>
        </w:rPr>
        <w:t>未在规定时间内提交完整报考信息的；</w:t>
      </w:r>
      <w:r>
        <w:rPr>
          <w:rFonts w:ascii="仿宋_GB2312" w:eastAsia="仿宋_GB2312" w:hint="eastAsia"/>
          <w:color w:val="000000"/>
          <w:sz w:val="30"/>
          <w:szCs w:val="30"/>
        </w:rPr>
        <w:br/>
        <w:t xml:space="preserve">    (2)未在规定时间内缴纳考试费用的</w:t>
      </w:r>
      <w:r w:rsidR="00C77347">
        <w:rPr>
          <w:rFonts w:ascii="仿宋_GB2312" w:eastAsia="仿宋_GB2312" w:hint="eastAsia"/>
          <w:color w:val="000000"/>
          <w:sz w:val="30"/>
          <w:szCs w:val="30"/>
        </w:rPr>
        <w:t>；</w:t>
      </w:r>
      <w:r>
        <w:rPr>
          <w:rFonts w:ascii="仿宋_GB2312" w:eastAsia="仿宋_GB2312" w:hint="eastAsia"/>
          <w:color w:val="000000"/>
          <w:sz w:val="30"/>
          <w:szCs w:val="30"/>
        </w:rPr>
        <w:br/>
        <w:t xml:space="preserve">    (3)</w:t>
      </w:r>
      <w:r w:rsidR="00C77347">
        <w:rPr>
          <w:rFonts w:ascii="仿宋_GB2312" w:eastAsia="仿宋_GB2312" w:hint="eastAsia"/>
          <w:color w:val="000000"/>
          <w:sz w:val="30"/>
          <w:szCs w:val="30"/>
        </w:rPr>
        <w:t>未在规定时间内领取《笔试准考证》的；</w:t>
      </w:r>
    </w:p>
    <w:p w:rsidR="00000925" w:rsidRDefault="005E0F35">
      <w:pPr>
        <w:pStyle w:val="a5"/>
        <w:spacing w:before="0" w:beforeAutospacing="0" w:after="0" w:afterAutospacing="0" w:line="4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C77347">
        <w:rPr>
          <w:rFonts w:ascii="仿宋_GB2312" w:eastAsia="仿宋_GB2312" w:hint="eastAsia"/>
          <w:color w:val="000000"/>
          <w:sz w:val="30"/>
          <w:szCs w:val="30"/>
        </w:rPr>
        <w:t>未在规定时间进入考场的；</w:t>
      </w:r>
    </w:p>
    <w:p w:rsidR="00000925" w:rsidRDefault="005E0F35">
      <w:pPr>
        <w:pStyle w:val="a5"/>
        <w:spacing w:before="0" w:beforeAutospacing="0" w:after="0" w:afterAutospacing="0" w:line="4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(5)未在规定时间资格复审的。</w:t>
      </w:r>
    </w:p>
    <w:p w:rsidR="00000925" w:rsidRDefault="005E0F35">
      <w:pPr>
        <w:spacing w:line="400" w:lineRule="exact"/>
        <w:ind w:firstLine="645"/>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六、</w:t>
      </w:r>
      <w:r w:rsidR="00B108CA">
        <w:rPr>
          <w:rFonts w:ascii="仿宋_GB2312" w:eastAsia="仿宋_GB2312" w:hAnsi="宋体" w:cs="宋体" w:hint="eastAsia"/>
          <w:color w:val="000000"/>
          <w:kern w:val="0"/>
          <w:sz w:val="30"/>
          <w:szCs w:val="30"/>
        </w:rPr>
        <w:t>报考面试入闱后，不</w:t>
      </w:r>
      <w:r>
        <w:rPr>
          <w:rFonts w:ascii="仿宋_GB2312" w:eastAsia="仿宋_GB2312" w:hAnsi="宋体" w:cs="宋体" w:hint="eastAsia"/>
          <w:color w:val="000000"/>
          <w:kern w:val="0"/>
          <w:sz w:val="30"/>
          <w:szCs w:val="30"/>
        </w:rPr>
        <w:t>随意放弃，如本人自行放弃，档案存放在长治县5年不得流转。5年内不得报考长治县</w:t>
      </w:r>
      <w:r w:rsidR="00B108CA">
        <w:rPr>
          <w:rFonts w:ascii="仿宋_GB2312" w:eastAsia="仿宋_GB2312" w:hAnsi="宋体" w:cs="宋体" w:hint="eastAsia"/>
          <w:color w:val="000000"/>
          <w:kern w:val="0"/>
          <w:sz w:val="30"/>
          <w:szCs w:val="30"/>
        </w:rPr>
        <w:t>卫生计生</w:t>
      </w:r>
      <w:r>
        <w:rPr>
          <w:rFonts w:ascii="仿宋_GB2312" w:eastAsia="仿宋_GB2312" w:hAnsi="宋体" w:cs="宋体" w:hint="eastAsia"/>
          <w:color w:val="000000"/>
          <w:kern w:val="0"/>
          <w:sz w:val="30"/>
          <w:szCs w:val="30"/>
        </w:rPr>
        <w:t>系统公开招聘考试，如考录长治县公务员进入政审考察环节的，政审考察视为不合格。</w:t>
      </w:r>
    </w:p>
    <w:p w:rsidR="00000925" w:rsidRDefault="005E0F35">
      <w:pPr>
        <w:spacing w:line="400" w:lineRule="exact"/>
        <w:ind w:firstLine="645"/>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七、我承诺：一经聘用</w:t>
      </w:r>
      <w:r w:rsidR="00B108CA">
        <w:rPr>
          <w:rFonts w:ascii="仿宋_GB2312" w:eastAsia="仿宋_GB2312" w:hAnsi="宋体" w:cs="宋体" w:hint="eastAsia"/>
          <w:color w:val="000000"/>
          <w:kern w:val="0"/>
          <w:sz w:val="30"/>
          <w:szCs w:val="30"/>
        </w:rPr>
        <w:t>为长治县卫生计生系统</w:t>
      </w:r>
      <w:r w:rsidR="000D1F70">
        <w:rPr>
          <w:rFonts w:ascii="仿宋_GB2312" w:eastAsia="仿宋_GB2312" w:hAnsi="宋体" w:cs="宋体" w:hint="eastAsia"/>
          <w:color w:val="000000"/>
          <w:kern w:val="0"/>
          <w:sz w:val="30"/>
          <w:szCs w:val="30"/>
        </w:rPr>
        <w:t>事业单位</w:t>
      </w:r>
      <w:r w:rsidR="00B108CA">
        <w:rPr>
          <w:rFonts w:ascii="仿宋_GB2312" w:eastAsia="仿宋_GB2312" w:hAnsi="宋体" w:cs="宋体" w:hint="eastAsia"/>
          <w:color w:val="000000"/>
          <w:kern w:val="0"/>
          <w:sz w:val="30"/>
          <w:szCs w:val="30"/>
        </w:rPr>
        <w:t>医务工作人员</w:t>
      </w:r>
      <w:r>
        <w:rPr>
          <w:rFonts w:ascii="仿宋_GB2312" w:eastAsia="仿宋_GB2312" w:hAnsi="宋体" w:cs="宋体" w:hint="eastAsia"/>
          <w:color w:val="000000"/>
          <w:kern w:val="0"/>
          <w:sz w:val="30"/>
          <w:szCs w:val="30"/>
        </w:rPr>
        <w:t>，5</w:t>
      </w:r>
      <w:r w:rsidR="00B108CA">
        <w:rPr>
          <w:rFonts w:ascii="仿宋_GB2312" w:eastAsia="仿宋_GB2312" w:hAnsi="宋体" w:cs="宋体" w:hint="eastAsia"/>
          <w:color w:val="000000"/>
          <w:kern w:val="0"/>
          <w:sz w:val="30"/>
          <w:szCs w:val="30"/>
        </w:rPr>
        <w:t>年内不</w:t>
      </w:r>
      <w:r>
        <w:rPr>
          <w:rFonts w:ascii="仿宋_GB2312" w:eastAsia="仿宋_GB2312" w:hAnsi="宋体" w:cs="宋体" w:hint="eastAsia"/>
          <w:color w:val="000000"/>
          <w:kern w:val="0"/>
          <w:sz w:val="30"/>
          <w:szCs w:val="30"/>
        </w:rPr>
        <w:t>调动</w:t>
      </w:r>
      <w:r w:rsidR="00B108CA">
        <w:rPr>
          <w:rFonts w:ascii="仿宋_GB2312" w:eastAsia="仿宋_GB2312" w:hAnsi="宋体" w:cs="宋体" w:hint="eastAsia"/>
          <w:color w:val="000000"/>
          <w:kern w:val="0"/>
          <w:sz w:val="30"/>
          <w:szCs w:val="30"/>
        </w:rPr>
        <w:t>到长治县卫生计生</w:t>
      </w:r>
      <w:r>
        <w:rPr>
          <w:rFonts w:ascii="仿宋_GB2312" w:eastAsia="仿宋_GB2312" w:hAnsi="宋体" w:cs="宋体" w:hint="eastAsia"/>
          <w:color w:val="000000"/>
          <w:kern w:val="0"/>
          <w:sz w:val="30"/>
          <w:szCs w:val="30"/>
        </w:rPr>
        <w:t>系统以外单位。如本人在试用期或服务期内辞职、考取全日制脱产院校等进行深造或在服务期内无论何种原因被解聘，档案均存放在长治县5年内</w:t>
      </w:r>
      <w:bookmarkStart w:id="0" w:name="_GoBack"/>
      <w:bookmarkEnd w:id="0"/>
      <w:r w:rsidR="00B108CA">
        <w:rPr>
          <w:rFonts w:ascii="仿宋_GB2312" w:eastAsia="仿宋_GB2312" w:hAnsi="宋体" w:cs="宋体" w:hint="eastAsia"/>
          <w:color w:val="000000"/>
          <w:kern w:val="0"/>
          <w:sz w:val="30"/>
          <w:szCs w:val="30"/>
        </w:rPr>
        <w:t>不</w:t>
      </w:r>
      <w:r>
        <w:rPr>
          <w:rFonts w:ascii="仿宋_GB2312" w:eastAsia="仿宋_GB2312" w:hAnsi="宋体" w:cs="宋体" w:hint="eastAsia"/>
          <w:color w:val="000000"/>
          <w:kern w:val="0"/>
          <w:sz w:val="30"/>
          <w:szCs w:val="30"/>
        </w:rPr>
        <w:t>流转。</w:t>
      </w:r>
    </w:p>
    <w:p w:rsidR="00000925" w:rsidRDefault="005E0F35">
      <w:pPr>
        <w:spacing w:line="400" w:lineRule="exact"/>
        <w:ind w:firstLine="645"/>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本人确认以上条款为聘用合同附款双方另行约定内容。</w:t>
      </w:r>
    </w:p>
    <w:p w:rsidR="00000925" w:rsidRDefault="005E0F35">
      <w:pPr>
        <w:numPr>
          <w:ilvl w:val="0"/>
          <w:numId w:val="1"/>
        </w:numPr>
        <w:spacing w:line="400" w:lineRule="exact"/>
        <w:ind w:firstLine="645"/>
        <w:jc w:val="left"/>
        <w:rPr>
          <w:rFonts w:ascii="仿宋_GB2312" w:eastAsia="仿宋_GB2312" w:hAnsi="宋体"/>
          <w:color w:val="000000"/>
          <w:sz w:val="30"/>
          <w:szCs w:val="30"/>
        </w:rPr>
      </w:pPr>
      <w:r>
        <w:rPr>
          <w:rFonts w:ascii="仿宋_GB2312" w:eastAsia="仿宋_GB2312" w:hAnsi="宋体"/>
          <w:color w:val="000000"/>
          <w:sz w:val="30"/>
          <w:szCs w:val="30"/>
        </w:rPr>
        <w:t>对违反以上承诺所造成的后果，本人自愿承担</w:t>
      </w:r>
      <w:r>
        <w:rPr>
          <w:rFonts w:ascii="仿宋_GB2312" w:eastAsia="仿宋_GB2312" w:hAnsi="宋体" w:hint="eastAsia"/>
          <w:color w:val="000000"/>
          <w:sz w:val="30"/>
          <w:szCs w:val="30"/>
        </w:rPr>
        <w:t>全部</w:t>
      </w:r>
      <w:r>
        <w:rPr>
          <w:rFonts w:ascii="仿宋_GB2312" w:eastAsia="仿宋_GB2312" w:hAnsi="宋体"/>
          <w:color w:val="000000"/>
          <w:sz w:val="30"/>
          <w:szCs w:val="30"/>
        </w:rPr>
        <w:t>责任。</w:t>
      </w:r>
    </w:p>
    <w:p w:rsidR="00000925" w:rsidRDefault="00000925">
      <w:pPr>
        <w:spacing w:line="400" w:lineRule="exact"/>
        <w:ind w:left="645"/>
        <w:jc w:val="left"/>
        <w:rPr>
          <w:rFonts w:ascii="仿宋_GB2312" w:eastAsia="仿宋_GB2312" w:hAnsi="宋体"/>
          <w:color w:val="000000"/>
          <w:sz w:val="30"/>
          <w:szCs w:val="30"/>
        </w:rPr>
      </w:pPr>
    </w:p>
    <w:p w:rsidR="00000925" w:rsidRDefault="005E0F35">
      <w:pPr>
        <w:spacing w:line="400" w:lineRule="exact"/>
        <w:ind w:firstLineChars="415" w:firstLine="1245"/>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本人签字：  </w:t>
      </w:r>
    </w:p>
    <w:p w:rsidR="00000925" w:rsidRDefault="00000925">
      <w:pPr>
        <w:spacing w:line="400" w:lineRule="exact"/>
        <w:ind w:firstLineChars="415" w:firstLine="1245"/>
        <w:jc w:val="left"/>
        <w:rPr>
          <w:rFonts w:ascii="仿宋_GB2312" w:eastAsia="仿宋_GB2312" w:hAnsi="宋体" w:cs="宋体"/>
          <w:color w:val="000000"/>
          <w:kern w:val="0"/>
          <w:sz w:val="30"/>
          <w:szCs w:val="30"/>
        </w:rPr>
      </w:pPr>
    </w:p>
    <w:p w:rsidR="00000925" w:rsidRDefault="005E0F35">
      <w:pPr>
        <w:spacing w:line="400" w:lineRule="exact"/>
        <w:ind w:firstLineChars="415" w:firstLine="1245"/>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代理人签字：      </w:t>
      </w:r>
    </w:p>
    <w:p w:rsidR="00000925" w:rsidRDefault="005E0F35">
      <w:pPr>
        <w:spacing w:line="400" w:lineRule="exact"/>
        <w:ind w:firstLineChars="415" w:firstLine="1245"/>
        <w:jc w:val="left"/>
        <w:rPr>
          <w:sz w:val="30"/>
          <w:szCs w:val="30"/>
        </w:rPr>
      </w:pPr>
      <w:r>
        <w:rPr>
          <w:rFonts w:ascii="仿宋_GB2312" w:eastAsia="仿宋_GB2312" w:hAnsi="宋体" w:cs="宋体" w:hint="eastAsia"/>
          <w:color w:val="000000"/>
          <w:kern w:val="0"/>
          <w:sz w:val="30"/>
          <w:szCs w:val="30"/>
        </w:rPr>
        <w:t xml:space="preserve">　　　　　　　　　　　　　　　　年　月　日</w:t>
      </w:r>
    </w:p>
    <w:sectPr w:rsidR="00000925" w:rsidSect="00000925">
      <w:headerReference w:type="even" r:id="rId8"/>
      <w:headerReference w:type="default" r:id="rId9"/>
      <w:footerReference w:type="even" r:id="rId10"/>
      <w:footerReference w:type="default" r:id="rId11"/>
      <w:headerReference w:type="first" r:id="rId12"/>
      <w:footerReference w:type="first" r:id="rId13"/>
      <w:pgSz w:w="11906" w:h="16838"/>
      <w:pgMar w:top="1588" w:right="1588" w:bottom="164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5FE" w:rsidRDefault="00EE25FE" w:rsidP="00B108CA">
      <w:r>
        <w:separator/>
      </w:r>
    </w:p>
  </w:endnote>
  <w:endnote w:type="continuationSeparator" w:id="1">
    <w:p w:rsidR="00EE25FE" w:rsidRDefault="00EE25FE" w:rsidP="00B10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47" w:rsidRDefault="00C7734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47" w:rsidRDefault="00C7734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47" w:rsidRDefault="00C773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5FE" w:rsidRDefault="00EE25FE" w:rsidP="00B108CA">
      <w:r>
        <w:separator/>
      </w:r>
    </w:p>
  </w:footnote>
  <w:footnote w:type="continuationSeparator" w:id="1">
    <w:p w:rsidR="00EE25FE" w:rsidRDefault="00EE25FE" w:rsidP="00B10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47" w:rsidRDefault="00C7734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CA" w:rsidRDefault="00B108CA" w:rsidP="00C7734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47" w:rsidRDefault="00C7734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921251"/>
    <w:multiLevelType w:val="singleLevel"/>
    <w:tmpl w:val="BB921251"/>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B6F"/>
    <w:rsid w:val="00000925"/>
    <w:rsid w:val="0006681B"/>
    <w:rsid w:val="000A2301"/>
    <w:rsid w:val="000B7E97"/>
    <w:rsid w:val="000D1F70"/>
    <w:rsid w:val="00121F59"/>
    <w:rsid w:val="001932F7"/>
    <w:rsid w:val="001A190B"/>
    <w:rsid w:val="002949BA"/>
    <w:rsid w:val="00312422"/>
    <w:rsid w:val="00330799"/>
    <w:rsid w:val="00392D4D"/>
    <w:rsid w:val="00407DB5"/>
    <w:rsid w:val="004208B0"/>
    <w:rsid w:val="00432A5F"/>
    <w:rsid w:val="00475425"/>
    <w:rsid w:val="004A74D9"/>
    <w:rsid w:val="004D4E18"/>
    <w:rsid w:val="004F0410"/>
    <w:rsid w:val="005C35E6"/>
    <w:rsid w:val="005E0F35"/>
    <w:rsid w:val="006001CC"/>
    <w:rsid w:val="00744A07"/>
    <w:rsid w:val="007E0B6F"/>
    <w:rsid w:val="007F3383"/>
    <w:rsid w:val="007F40C8"/>
    <w:rsid w:val="0095532D"/>
    <w:rsid w:val="00976102"/>
    <w:rsid w:val="009765F9"/>
    <w:rsid w:val="00983B64"/>
    <w:rsid w:val="009C587B"/>
    <w:rsid w:val="009E0EE8"/>
    <w:rsid w:val="009E4491"/>
    <w:rsid w:val="00A77507"/>
    <w:rsid w:val="00A91131"/>
    <w:rsid w:val="00AA1AB4"/>
    <w:rsid w:val="00AB23C0"/>
    <w:rsid w:val="00B108CA"/>
    <w:rsid w:val="00B32FBA"/>
    <w:rsid w:val="00B54D78"/>
    <w:rsid w:val="00BB0D65"/>
    <w:rsid w:val="00C77347"/>
    <w:rsid w:val="00CE32A1"/>
    <w:rsid w:val="00D15698"/>
    <w:rsid w:val="00D21BA7"/>
    <w:rsid w:val="00D5192F"/>
    <w:rsid w:val="00DE2DF4"/>
    <w:rsid w:val="00E10DE5"/>
    <w:rsid w:val="00E60A5F"/>
    <w:rsid w:val="00EB27C4"/>
    <w:rsid w:val="00EB43F4"/>
    <w:rsid w:val="00EE25FE"/>
    <w:rsid w:val="00EE39F6"/>
    <w:rsid w:val="00EE407A"/>
    <w:rsid w:val="00F432AE"/>
    <w:rsid w:val="00F65328"/>
    <w:rsid w:val="00FA42A5"/>
    <w:rsid w:val="00FA60C6"/>
    <w:rsid w:val="03666F51"/>
    <w:rsid w:val="0A2424DF"/>
    <w:rsid w:val="0BFD3CA7"/>
    <w:rsid w:val="146758E0"/>
    <w:rsid w:val="1C260010"/>
    <w:rsid w:val="1EAA557D"/>
    <w:rsid w:val="1F7B78F5"/>
    <w:rsid w:val="36632169"/>
    <w:rsid w:val="3B946E22"/>
    <w:rsid w:val="43233EA0"/>
    <w:rsid w:val="493F25A5"/>
    <w:rsid w:val="50A26F3A"/>
    <w:rsid w:val="59010125"/>
    <w:rsid w:val="59B96C91"/>
    <w:rsid w:val="5AF83A8B"/>
    <w:rsid w:val="5D2B626A"/>
    <w:rsid w:val="650C3C7D"/>
    <w:rsid w:val="682D1DE0"/>
    <w:rsid w:val="6C64028F"/>
    <w:rsid w:val="6E236459"/>
    <w:rsid w:val="70007E52"/>
    <w:rsid w:val="71B0650C"/>
    <w:rsid w:val="762E14A7"/>
    <w:rsid w:val="7A120B52"/>
    <w:rsid w:val="7A9C6C6A"/>
    <w:rsid w:val="7F8A0C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0092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0092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0009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000925"/>
    <w:rPr>
      <w:b/>
      <w:bCs/>
    </w:rPr>
  </w:style>
  <w:style w:type="character" w:customStyle="1" w:styleId="Char0">
    <w:name w:val="页眉 Char"/>
    <w:basedOn w:val="a0"/>
    <w:link w:val="a4"/>
    <w:uiPriority w:val="99"/>
    <w:semiHidden/>
    <w:qFormat/>
    <w:rsid w:val="00000925"/>
    <w:rPr>
      <w:sz w:val="18"/>
      <w:szCs w:val="18"/>
    </w:rPr>
  </w:style>
  <w:style w:type="character" w:customStyle="1" w:styleId="Char">
    <w:name w:val="页脚 Char"/>
    <w:basedOn w:val="a0"/>
    <w:link w:val="a3"/>
    <w:uiPriority w:val="99"/>
    <w:semiHidden/>
    <w:qFormat/>
    <w:rsid w:val="0000092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95</Words>
  <Characters>546</Characters>
  <Application>Microsoft Office Word</Application>
  <DocSecurity>0</DocSecurity>
  <Lines>4</Lines>
  <Paragraphs>1</Paragraphs>
  <ScaleCrop>false</ScaleCrop>
  <Company>China</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XiTongTianDi</cp:lastModifiedBy>
  <cp:revision>22</cp:revision>
  <cp:lastPrinted>2018-05-17T08:46:00Z</cp:lastPrinted>
  <dcterms:created xsi:type="dcterms:W3CDTF">2016-09-23T10:57:00Z</dcterms:created>
  <dcterms:modified xsi:type="dcterms:W3CDTF">2018-08-02T09:07:00Z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